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0C" w:rsidRDefault="00924145">
      <w:bookmarkStart w:id="0" w:name="_GoBack"/>
      <w:r>
        <w:rPr>
          <w:bCs/>
        </w:rPr>
        <w:t>N</w:t>
      </w:r>
      <w:r>
        <w:t xml:space="preserve">asza szkoła od kwietnia 2010 r. uczestniczy w ogólnopolskim programie „Katyń …ocalić od zapomnienia” . W ramach programu, dla upamiętnienia ofiar zbrodni katyńskiej, na świecie zostanie posadzonych 21 857 Dębów Pamięci. Przy naszej szkole rosną dwa drzewka pamięci posadzone w hołdzie Oficerom Wojska Polskiego Ofiarom Zbrodni Katyńskiej 1940 r. Kapitanowi Paulinowi Franciszkowi </w:t>
      </w:r>
      <w:proofErr w:type="spellStart"/>
      <w:r>
        <w:t>Domanowskiemu</w:t>
      </w:r>
      <w:proofErr w:type="spellEnd"/>
      <w:r>
        <w:t xml:space="preserve"> zamordowanemu w Charkowie i Kapitanowi Aleksemu Błażewiczowi zamordowanemu w Katyniu. Szkolny Dzień Pamięci Ofiar Zbrodni Katyńskiej to żywa lekcja historii, która jest doskonałą okazją do przybliżenia młodemu pokoleniu tragicznych momentów w historii naszej Ojczyzny oraz kształtowania postaw patriotycznych. Dzieci uczestniczyły w uroczystym apelu przygotowanym przez uczniów klas 2ax i 2dx z udziałem gościa specjalnego Kapitana Wojska Polskiego Pana Bogdana Kopcia. Następnie pamięć polskich jeńców zamordowanych przez Sowietów w Katyniu, </w:t>
      </w:r>
      <w:proofErr w:type="spellStart"/>
      <w:r>
        <w:t>Miednoje</w:t>
      </w:r>
      <w:proofErr w:type="spellEnd"/>
      <w:r>
        <w:t xml:space="preserve"> i Charkowie wszyscy uczestnicy uczcili minutą ciszy. Na zakończenie uroczystości zostały złożone wiązanki biało-czerwonych kwiatów pod tablicami pamiątkowymi. </w:t>
      </w:r>
      <w:r>
        <w:br/>
        <w:t>I tylko pamięć została</w:t>
      </w:r>
      <w:r>
        <w:br/>
        <w:t>Po tej katyńskiej nocy...</w:t>
      </w:r>
      <w:r>
        <w:br/>
        <w:t>Pamięć nie dała się zgładzić,</w:t>
      </w:r>
      <w:r>
        <w:br/>
        <w:t xml:space="preserve">Nie chciała ulec przemocy. </w:t>
      </w:r>
      <w:r>
        <w:br/>
        <w:t>I woła o sprawiedliwość</w:t>
      </w:r>
      <w:r>
        <w:br/>
        <w:t>I prawdę po świecie niesie – Prawdę o jeńców tysiącach</w:t>
      </w:r>
      <w:r>
        <w:br/>
        <w:t>Zgładzonych w katyńskim lesie.</w:t>
      </w:r>
      <w:bookmarkEnd w:id="0"/>
    </w:p>
    <w:sectPr w:rsidR="0011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45"/>
    <w:rsid w:val="0026380E"/>
    <w:rsid w:val="005E1843"/>
    <w:rsid w:val="0092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SP34</cp:lastModifiedBy>
  <cp:revision>1</cp:revision>
  <dcterms:created xsi:type="dcterms:W3CDTF">2019-08-23T09:04:00Z</dcterms:created>
  <dcterms:modified xsi:type="dcterms:W3CDTF">2019-08-23T09:05:00Z</dcterms:modified>
</cp:coreProperties>
</file>